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B" w:rsidRPr="00A114C3" w:rsidRDefault="00A114C3">
      <w:pPr>
        <w:rPr>
          <w:b/>
          <w:bCs/>
        </w:rPr>
      </w:pPr>
      <w:r>
        <w:rPr>
          <w:rStyle w:val="Strong"/>
        </w:rPr>
        <w:t>RF2-3</w:t>
      </w:r>
      <w:r w:rsidR="005C1E42">
        <w:rPr>
          <w:rStyle w:val="Strong"/>
        </w:rPr>
        <w:t xml:space="preserve"> Individual Ratings</w:t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:rsidTr="006B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:rsidR="00E1723F" w:rsidRDefault="00A114C3" w:rsidP="00A114C3">
            <w:r>
              <w:t>Single-Phase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:rsidR="00E1723F" w:rsidRDefault="00E1723F" w:rsidP="006B28F0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Apparent Power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</w:t>
            </w:r>
            <w:r w:rsidR="00E1723F">
              <w:t>kVA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</w:t>
            </w:r>
            <w:r w:rsidR="00E1723F">
              <w:t>kVA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Rated Power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  <w:r w:rsidR="00E1723F">
              <w:t>kW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1.56</w:t>
            </w:r>
            <w:r w:rsidR="00E1723F">
              <w:t>kW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Voltage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230</w:t>
            </w:r>
          </w:p>
        </w:tc>
        <w:tc>
          <w:tcPr>
            <w:tcW w:w="2503" w:type="dxa"/>
          </w:tcPr>
          <w:p w:rsidR="00E1723F" w:rsidRDefault="00EB7525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E92BD3">
              <w:t>0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Efficiency @ 50% Load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75.5</w:t>
            </w:r>
            <w:r w:rsidR="00E1723F">
              <w:t>%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</w:t>
            </w:r>
            <w:r w:rsidR="00D854A3">
              <w:t>.6</w:t>
            </w:r>
            <w:r w:rsidR="00E1723F">
              <w:t>%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Efficiency @ 75% Load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79.89</w:t>
            </w:r>
            <w:r w:rsidR="00E1723F">
              <w:t>%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  <w:r w:rsidR="00D854A3">
              <w:t>.9</w:t>
            </w:r>
            <w:r w:rsidR="00E1723F">
              <w:t>%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Efficiency @ 100% Load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79.69</w:t>
            </w:r>
            <w:r w:rsidR="00E1723F">
              <w:t>%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  <w:r w:rsidR="00D854A3">
              <w:t>.3</w:t>
            </w:r>
            <w:r w:rsidR="00E1723F">
              <w:t>%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Current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6.02</w:t>
            </w:r>
            <w:r w:rsidR="00E1723F">
              <w:t>A</w:t>
            </w:r>
          </w:p>
        </w:tc>
        <w:tc>
          <w:tcPr>
            <w:tcW w:w="2503" w:type="dxa"/>
          </w:tcPr>
          <w:p w:rsidR="00E1723F" w:rsidRDefault="00EB7525" w:rsidP="00EB7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7.22</w:t>
            </w:r>
            <w:r w:rsidR="00E1723F">
              <w:t>A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Torque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  <w:r w:rsidR="00E1723F">
              <w:t>N.m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6.24</w:t>
            </w:r>
            <w:r w:rsidR="00E1723F">
              <w:t>N.m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Motor Start Capability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E1723F">
              <w:t>kVA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</w:t>
            </w:r>
            <w:r w:rsidR="00E1723F">
              <w:t>kVA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Short Circuit Current</w:t>
            </w:r>
          </w:p>
        </w:tc>
        <w:tc>
          <w:tcPr>
            <w:tcW w:w="2717" w:type="dxa"/>
          </w:tcPr>
          <w:p w:rsidR="00E1723F" w:rsidRDefault="00EB7525" w:rsidP="00EB7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E1723F">
              <w:t>A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21.6</w:t>
            </w:r>
            <w:r w:rsidR="00E1723F">
              <w:t>A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Total Harmonic Distortion (THD)</w:t>
            </w:r>
          </w:p>
        </w:tc>
        <w:tc>
          <w:tcPr>
            <w:tcW w:w="2717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5.75</w:t>
            </w:r>
          </w:p>
        </w:tc>
        <w:tc>
          <w:tcPr>
            <w:tcW w:w="2503" w:type="dxa"/>
          </w:tcPr>
          <w:p w:rsidR="00E1723F" w:rsidRDefault="00EB7525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5.75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Voltage Transient</w:t>
            </w:r>
          </w:p>
        </w:tc>
        <w:tc>
          <w:tcPr>
            <w:tcW w:w="2717" w:type="dxa"/>
          </w:tcPr>
          <w:p w:rsidR="00E1723F" w:rsidRDefault="00D854A3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E1723F">
              <w:t>.0%</w:t>
            </w:r>
          </w:p>
        </w:tc>
        <w:tc>
          <w:tcPr>
            <w:tcW w:w="2503" w:type="dxa"/>
          </w:tcPr>
          <w:p w:rsidR="00E1723F" w:rsidRDefault="00D854A3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E1723F">
              <w:t>.0%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Transient Response Time</w:t>
            </w:r>
          </w:p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Frame Size</w:t>
            </w:r>
          </w:p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Shaft Coupling</w:t>
            </w:r>
          </w:p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Insulation Class</w:t>
            </w:r>
          </w:p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E1723F" w:rsidTr="006B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>
            <w:r>
              <w:t>IP Rating</w:t>
            </w:r>
          </w:p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E1723F" w:rsidTr="006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E1723F" w:rsidRDefault="00E1723F" w:rsidP="006B28F0"/>
        </w:tc>
        <w:tc>
          <w:tcPr>
            <w:tcW w:w="2717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:rsidR="00E1723F" w:rsidRDefault="00E1723F" w:rsidP="006B2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0578" w:rsidRDefault="00040578" w:rsidP="00A114C3"/>
    <w:sectPr w:rsidR="000405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2"/>
    <w:rsid w:val="00035DEF"/>
    <w:rsid w:val="00040578"/>
    <w:rsid w:val="005C1E42"/>
    <w:rsid w:val="00637D71"/>
    <w:rsid w:val="006B71AB"/>
    <w:rsid w:val="006D6292"/>
    <w:rsid w:val="008C4CC0"/>
    <w:rsid w:val="00A114C3"/>
    <w:rsid w:val="00B341F6"/>
    <w:rsid w:val="00D854A3"/>
    <w:rsid w:val="00E1723F"/>
    <w:rsid w:val="00E92BD3"/>
    <w:rsid w:val="00E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6CF8"/>
  <w15:chartTrackingRefBased/>
  <w15:docId w15:val="{DA089F15-42E6-46BE-9BB0-FE276EF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11</cp:revision>
  <dcterms:created xsi:type="dcterms:W3CDTF">2016-05-09T10:16:00Z</dcterms:created>
  <dcterms:modified xsi:type="dcterms:W3CDTF">2016-07-24T23:11:00Z</dcterms:modified>
</cp:coreProperties>
</file>